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C" w:rsidRDefault="00F549C4" w:rsidP="00F549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9C4">
        <w:rPr>
          <w:rFonts w:ascii="Times New Roman" w:eastAsia="Calibri" w:hAnsi="Times New Roman" w:cs="Times New Roman"/>
          <w:b/>
          <w:sz w:val="24"/>
          <w:szCs w:val="24"/>
        </w:rPr>
        <w:t xml:space="preserve">Укрепление здоровья детей дошкольного возраста </w:t>
      </w:r>
    </w:p>
    <w:p w:rsidR="0065731C" w:rsidRDefault="00F549C4" w:rsidP="00F549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9C4">
        <w:rPr>
          <w:rFonts w:ascii="Times New Roman" w:eastAsia="Calibri" w:hAnsi="Times New Roman" w:cs="Times New Roman"/>
          <w:b/>
          <w:sz w:val="24"/>
          <w:szCs w:val="24"/>
        </w:rPr>
        <w:t xml:space="preserve">в контексте ценностного подхода и в соответствии с требованиями </w:t>
      </w:r>
    </w:p>
    <w:p w:rsidR="0065731C" w:rsidRDefault="00F549C4" w:rsidP="00F549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9C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Государственного Образовательного Стандарта </w:t>
      </w:r>
    </w:p>
    <w:p w:rsidR="00D02E4A" w:rsidRDefault="00DD2601" w:rsidP="00CF35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Дошкольного О</w:t>
      </w:r>
      <w:r w:rsidR="00F549C4" w:rsidRPr="00F549C4">
        <w:rPr>
          <w:rFonts w:ascii="Times New Roman" w:eastAsia="Calibri" w:hAnsi="Times New Roman" w:cs="Times New Roman"/>
          <w:b/>
          <w:sz w:val="24"/>
          <w:szCs w:val="24"/>
        </w:rPr>
        <w:t>бразования</w:t>
      </w:r>
    </w:p>
    <w:p w:rsidR="00F549C4" w:rsidRPr="00F549C4" w:rsidRDefault="00F549C4" w:rsidP="00CF3500">
      <w:pPr>
        <w:spacing w:after="0" w:line="360" w:lineRule="auto"/>
        <w:ind w:left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Баус Анна Анатольевна, </w:t>
      </w:r>
      <w:r w:rsidRPr="00F549C4">
        <w:rPr>
          <w:rFonts w:ascii="Times New Roman" w:eastAsia="Calibri" w:hAnsi="Times New Roman" w:cs="Times New Roman"/>
          <w:sz w:val="24"/>
          <w:szCs w:val="24"/>
        </w:rPr>
        <w:t>заведующий муниципального бюджетн</w:t>
      </w:r>
      <w:r w:rsidRPr="00F549C4">
        <w:rPr>
          <w:rFonts w:ascii="Times New Roman" w:eastAsia="Calibri" w:hAnsi="Times New Roman" w:cs="Times New Roman"/>
          <w:sz w:val="24"/>
          <w:szCs w:val="24"/>
        </w:rPr>
        <w:t>о</w:t>
      </w:r>
      <w:r w:rsidRPr="00F549C4">
        <w:rPr>
          <w:rFonts w:ascii="Times New Roman" w:eastAsia="Calibri" w:hAnsi="Times New Roman" w:cs="Times New Roman"/>
          <w:sz w:val="24"/>
          <w:szCs w:val="24"/>
        </w:rPr>
        <w:t>го дошкольного образовательного учреждения центра развития р</w:t>
      </w:r>
      <w:r w:rsidRPr="00F549C4">
        <w:rPr>
          <w:rFonts w:ascii="Times New Roman" w:eastAsia="Calibri" w:hAnsi="Times New Roman" w:cs="Times New Roman"/>
          <w:sz w:val="24"/>
          <w:szCs w:val="24"/>
        </w:rPr>
        <w:t>е</w:t>
      </w:r>
      <w:r w:rsidRPr="00F549C4">
        <w:rPr>
          <w:rFonts w:ascii="Times New Roman" w:eastAsia="Calibri" w:hAnsi="Times New Roman" w:cs="Times New Roman"/>
          <w:sz w:val="24"/>
          <w:szCs w:val="24"/>
        </w:rPr>
        <w:t>бенка – детского сада № 55;</w:t>
      </w:r>
    </w:p>
    <w:p w:rsidR="00F549C4" w:rsidRPr="00F549C4" w:rsidRDefault="00F549C4" w:rsidP="00CF3500">
      <w:pPr>
        <w:spacing w:after="0" w:line="360" w:lineRule="auto"/>
        <w:ind w:left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Григорян Лариса Георгиевна, </w:t>
      </w:r>
      <w:r w:rsidRPr="00F549C4">
        <w:rPr>
          <w:rFonts w:ascii="Times New Roman" w:eastAsia="Calibri" w:hAnsi="Times New Roman" w:cs="Times New Roman"/>
          <w:sz w:val="24"/>
          <w:szCs w:val="24"/>
        </w:rPr>
        <w:t>старший воспитатель муниципал</w:t>
      </w:r>
      <w:r w:rsidRPr="00F549C4">
        <w:rPr>
          <w:rFonts w:ascii="Times New Roman" w:eastAsia="Calibri" w:hAnsi="Times New Roman" w:cs="Times New Roman"/>
          <w:sz w:val="24"/>
          <w:szCs w:val="24"/>
        </w:rPr>
        <w:t>ь</w:t>
      </w:r>
      <w:r w:rsidRPr="00F549C4">
        <w:rPr>
          <w:rFonts w:ascii="Times New Roman" w:eastAsia="Calibri" w:hAnsi="Times New Roman" w:cs="Times New Roman"/>
          <w:sz w:val="24"/>
          <w:szCs w:val="24"/>
        </w:rPr>
        <w:t>ного бюджетного дошкольного образовательного учреждения це</w:t>
      </w:r>
      <w:r w:rsidRPr="00F549C4">
        <w:rPr>
          <w:rFonts w:ascii="Times New Roman" w:eastAsia="Calibri" w:hAnsi="Times New Roman" w:cs="Times New Roman"/>
          <w:sz w:val="24"/>
          <w:szCs w:val="24"/>
        </w:rPr>
        <w:t>н</w:t>
      </w:r>
      <w:r w:rsidRPr="00F549C4">
        <w:rPr>
          <w:rFonts w:ascii="Times New Roman" w:eastAsia="Calibri" w:hAnsi="Times New Roman" w:cs="Times New Roman"/>
          <w:sz w:val="24"/>
          <w:szCs w:val="24"/>
        </w:rPr>
        <w:t>тра развития ребенка – детского сада № 55;</w:t>
      </w:r>
    </w:p>
    <w:p w:rsidR="00F549C4" w:rsidRPr="00F549C4" w:rsidRDefault="00F549C4" w:rsidP="00CF3500">
      <w:pPr>
        <w:spacing w:after="0" w:line="360" w:lineRule="auto"/>
        <w:ind w:left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Хацкевич Ирина Геннадьевна, </w:t>
      </w:r>
      <w:r w:rsidRPr="00F549C4">
        <w:rPr>
          <w:rFonts w:ascii="Times New Roman" w:eastAsia="Calibri" w:hAnsi="Times New Roman" w:cs="Times New Roman"/>
          <w:sz w:val="24"/>
          <w:szCs w:val="24"/>
        </w:rPr>
        <w:t>инструктор по физической культ</w:t>
      </w:r>
      <w:r w:rsidRPr="00F549C4">
        <w:rPr>
          <w:rFonts w:ascii="Times New Roman" w:eastAsia="Calibri" w:hAnsi="Times New Roman" w:cs="Times New Roman"/>
          <w:sz w:val="24"/>
          <w:szCs w:val="24"/>
        </w:rPr>
        <w:t>у</w:t>
      </w:r>
      <w:r w:rsidRPr="00F549C4">
        <w:rPr>
          <w:rFonts w:ascii="Times New Roman" w:eastAsia="Calibri" w:hAnsi="Times New Roman" w:cs="Times New Roman"/>
          <w:sz w:val="24"/>
          <w:szCs w:val="24"/>
        </w:rPr>
        <w:t>ре муниципального бюджетного дошкольного образовательного у</w:t>
      </w:r>
      <w:r w:rsidRPr="00F549C4">
        <w:rPr>
          <w:rFonts w:ascii="Times New Roman" w:eastAsia="Calibri" w:hAnsi="Times New Roman" w:cs="Times New Roman"/>
          <w:sz w:val="24"/>
          <w:szCs w:val="24"/>
        </w:rPr>
        <w:t>ч</w:t>
      </w:r>
      <w:r w:rsidRPr="00F549C4">
        <w:rPr>
          <w:rFonts w:ascii="Times New Roman" w:eastAsia="Calibri" w:hAnsi="Times New Roman" w:cs="Times New Roman"/>
          <w:sz w:val="24"/>
          <w:szCs w:val="24"/>
        </w:rPr>
        <w:t>реждения центра развития ребенка – детско</w:t>
      </w:r>
      <w:r w:rsidR="00CF3500">
        <w:rPr>
          <w:rFonts w:ascii="Times New Roman" w:eastAsia="Calibri" w:hAnsi="Times New Roman" w:cs="Times New Roman"/>
          <w:sz w:val="24"/>
          <w:szCs w:val="24"/>
        </w:rPr>
        <w:t xml:space="preserve">го сада № </w:t>
      </w:r>
      <w:r w:rsidRPr="00F549C4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072EFC" w:rsidRPr="00F549C4" w:rsidRDefault="00D02E4A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9C4">
        <w:rPr>
          <w:rFonts w:ascii="Times New Roman" w:eastAsia="Calibri" w:hAnsi="Times New Roman" w:cs="Times New Roman"/>
          <w:sz w:val="24"/>
          <w:szCs w:val="24"/>
        </w:rPr>
        <w:t>Тема здоровья ребенка никогда не потеряет своей актуальности, но в настоящее время она вызывает особую озабоченность в государстве и обществе. Здоровье человека рассма</w:t>
      </w:r>
      <w:r w:rsidRPr="00F549C4">
        <w:rPr>
          <w:rFonts w:ascii="Times New Roman" w:eastAsia="Calibri" w:hAnsi="Times New Roman" w:cs="Times New Roman"/>
          <w:sz w:val="24"/>
          <w:szCs w:val="24"/>
        </w:rPr>
        <w:t>т</w:t>
      </w:r>
      <w:r w:rsidRPr="00F549C4">
        <w:rPr>
          <w:rFonts w:ascii="Times New Roman" w:eastAsia="Calibri" w:hAnsi="Times New Roman" w:cs="Times New Roman"/>
          <w:sz w:val="24"/>
          <w:szCs w:val="24"/>
        </w:rPr>
        <w:t>ривается как личная и государственная ценность, поэтому вопрос оздоровления детей явл</w:t>
      </w:r>
      <w:r w:rsidRPr="00F549C4">
        <w:rPr>
          <w:rFonts w:ascii="Times New Roman" w:eastAsia="Calibri" w:hAnsi="Times New Roman" w:cs="Times New Roman"/>
          <w:sz w:val="24"/>
          <w:szCs w:val="24"/>
        </w:rPr>
        <w:t>я</w:t>
      </w:r>
      <w:r w:rsidRPr="00F549C4">
        <w:rPr>
          <w:rFonts w:ascii="Times New Roman" w:eastAsia="Calibri" w:hAnsi="Times New Roman" w:cs="Times New Roman"/>
          <w:sz w:val="24"/>
          <w:szCs w:val="24"/>
        </w:rPr>
        <w:t>ется одним из приоритетных направлений деятельности большинства образовательных у</w:t>
      </w:r>
      <w:r w:rsidRPr="00F549C4">
        <w:rPr>
          <w:rFonts w:ascii="Times New Roman" w:eastAsia="Calibri" w:hAnsi="Times New Roman" w:cs="Times New Roman"/>
          <w:sz w:val="24"/>
          <w:szCs w:val="24"/>
        </w:rPr>
        <w:t>ч</w:t>
      </w:r>
      <w:r w:rsidRPr="00F549C4">
        <w:rPr>
          <w:rFonts w:ascii="Times New Roman" w:eastAsia="Calibri" w:hAnsi="Times New Roman" w:cs="Times New Roman"/>
          <w:sz w:val="24"/>
          <w:szCs w:val="24"/>
        </w:rPr>
        <w:t>реждений.</w:t>
      </w:r>
    </w:p>
    <w:p w:rsidR="00D02E4A" w:rsidRPr="00147BA5" w:rsidRDefault="00D02E4A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9C4">
        <w:rPr>
          <w:rFonts w:ascii="Times New Roman" w:eastAsia="Calibri" w:hAnsi="Times New Roman" w:cs="Times New Roman"/>
          <w:sz w:val="24"/>
          <w:szCs w:val="24"/>
        </w:rPr>
        <w:t>Но под угрозой находится не только физическое здоровье населения страны и нашего края в частности. Происходит массированное разрушение нравственных ценностей, навяз</w:t>
      </w:r>
      <w:r w:rsidRPr="00F549C4">
        <w:rPr>
          <w:rFonts w:ascii="Times New Roman" w:eastAsia="Calibri" w:hAnsi="Times New Roman" w:cs="Times New Roman"/>
          <w:sz w:val="24"/>
          <w:szCs w:val="24"/>
        </w:rPr>
        <w:t>ы</w:t>
      </w:r>
      <w:r w:rsidRPr="00F549C4">
        <w:rPr>
          <w:rFonts w:ascii="Times New Roman" w:eastAsia="Calibri" w:hAnsi="Times New Roman" w:cs="Times New Roman"/>
          <w:sz w:val="24"/>
          <w:szCs w:val="24"/>
        </w:rPr>
        <w:t>вание через современные средства коммуникации чуждых социально-культурных стереот</w:t>
      </w:r>
      <w:r w:rsidRPr="00F549C4">
        <w:rPr>
          <w:rFonts w:ascii="Times New Roman" w:eastAsia="Calibri" w:hAnsi="Times New Roman" w:cs="Times New Roman"/>
          <w:sz w:val="24"/>
          <w:szCs w:val="24"/>
        </w:rPr>
        <w:t>и</w:t>
      </w:r>
      <w:r w:rsidRPr="00F549C4">
        <w:rPr>
          <w:rFonts w:ascii="Times New Roman" w:eastAsia="Calibri" w:hAnsi="Times New Roman" w:cs="Times New Roman"/>
          <w:sz w:val="24"/>
          <w:szCs w:val="24"/>
        </w:rPr>
        <w:t xml:space="preserve">пов. Именно поэтому к понятию «здоровья ребенка»  мы </w:t>
      </w:r>
      <w:r w:rsidRPr="00147BA5">
        <w:rPr>
          <w:rFonts w:ascii="Times New Roman" w:eastAsia="Calibri" w:hAnsi="Times New Roman" w:cs="Times New Roman"/>
          <w:sz w:val="24"/>
          <w:szCs w:val="24"/>
        </w:rPr>
        <w:t>подходим в целостном понимании.  А именно: здоровье физическое, духовное и психологическое.</w:t>
      </w:r>
    </w:p>
    <w:p w:rsidR="00D02E4A" w:rsidRPr="00F549C4" w:rsidRDefault="00D02E4A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49C4">
        <w:rPr>
          <w:rFonts w:ascii="Times New Roman" w:eastAsia="Calibri" w:hAnsi="Times New Roman" w:cs="Times New Roman"/>
          <w:sz w:val="24"/>
          <w:szCs w:val="24"/>
        </w:rPr>
        <w:t>Прежде чем начать воспитывать и развивать ребенка надо очень четко представлять конечный результат. Именно для этого в учреждении был проведен социальный опрос род</w:t>
      </w:r>
      <w:r w:rsidRPr="00F549C4">
        <w:rPr>
          <w:rFonts w:ascii="Times New Roman" w:eastAsia="Calibri" w:hAnsi="Times New Roman" w:cs="Times New Roman"/>
          <w:sz w:val="24"/>
          <w:szCs w:val="24"/>
        </w:rPr>
        <w:t>и</w:t>
      </w:r>
      <w:r w:rsidRPr="00F549C4">
        <w:rPr>
          <w:rFonts w:ascii="Times New Roman" w:eastAsia="Calibri" w:hAnsi="Times New Roman" w:cs="Times New Roman"/>
          <w:sz w:val="24"/>
          <w:szCs w:val="24"/>
        </w:rPr>
        <w:t>телей с целью создания модели воспитанника. Проанализировав результат, мы поняли, что родители хотят видеть своих детей не просто здоровыми и умными, но и наделенными ин</w:t>
      </w:r>
      <w:r w:rsidRPr="00F549C4">
        <w:rPr>
          <w:rFonts w:ascii="Times New Roman" w:eastAsia="Calibri" w:hAnsi="Times New Roman" w:cs="Times New Roman"/>
          <w:sz w:val="24"/>
          <w:szCs w:val="24"/>
        </w:rPr>
        <w:t>ы</w:t>
      </w:r>
      <w:r w:rsidRPr="00F549C4">
        <w:rPr>
          <w:rFonts w:ascii="Times New Roman" w:eastAsia="Calibri" w:hAnsi="Times New Roman" w:cs="Times New Roman"/>
          <w:sz w:val="24"/>
          <w:szCs w:val="24"/>
        </w:rPr>
        <w:t>ми нравственными характеристиками</w:t>
      </w:r>
      <w:r w:rsidRPr="00661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31C" w:rsidRDefault="00D02E4A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9C4">
        <w:rPr>
          <w:rFonts w:ascii="Times New Roman" w:eastAsia="Calibri" w:hAnsi="Times New Roman" w:cs="Times New Roman"/>
          <w:sz w:val="24"/>
          <w:szCs w:val="24"/>
        </w:rPr>
        <w:t xml:space="preserve">Для того чтобы достичь </w:t>
      </w:r>
      <w:r w:rsidR="00147BA5" w:rsidRPr="00F549C4">
        <w:rPr>
          <w:rFonts w:ascii="Times New Roman" w:eastAsia="Calibri" w:hAnsi="Times New Roman" w:cs="Times New Roman"/>
          <w:sz w:val="24"/>
          <w:szCs w:val="24"/>
        </w:rPr>
        <w:t>цели,</w:t>
      </w:r>
      <w:r w:rsidRPr="00F549C4">
        <w:rPr>
          <w:rFonts w:ascii="Times New Roman" w:eastAsia="Calibri" w:hAnsi="Times New Roman" w:cs="Times New Roman"/>
          <w:sz w:val="24"/>
          <w:szCs w:val="24"/>
        </w:rPr>
        <w:t xml:space="preserve">поставленной перед нами родителями нам пришлось взглянуть на здоровье ребенка </w:t>
      </w:r>
      <w:r w:rsidRPr="00F549C4">
        <w:rPr>
          <w:rFonts w:ascii="Times New Roman" w:eastAsia="Calibri" w:hAnsi="Times New Roman" w:cs="Times New Roman"/>
          <w:b/>
          <w:sz w:val="24"/>
          <w:szCs w:val="24"/>
        </w:rPr>
        <w:t>ценностно</w:t>
      </w:r>
      <w:r w:rsidRPr="00F549C4">
        <w:rPr>
          <w:rFonts w:ascii="Times New Roman" w:eastAsia="Calibri" w:hAnsi="Times New Roman" w:cs="Times New Roman"/>
          <w:sz w:val="24"/>
          <w:szCs w:val="24"/>
        </w:rPr>
        <w:t>, через призму общечеловеческих ценностей</w:t>
      </w:r>
      <w:r w:rsidR="006615C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A5E7D">
        <w:rPr>
          <w:rFonts w:ascii="Times New Roman" w:eastAsia="Calibri" w:hAnsi="Times New Roman" w:cs="Times New Roman"/>
          <w:sz w:val="24"/>
          <w:szCs w:val="24"/>
        </w:rPr>
        <w:t>рис</w:t>
      </w:r>
      <w:r w:rsidR="003A5E7D">
        <w:rPr>
          <w:rFonts w:ascii="Times New Roman" w:eastAsia="Calibri" w:hAnsi="Times New Roman" w:cs="Times New Roman"/>
          <w:sz w:val="24"/>
          <w:szCs w:val="24"/>
        </w:rPr>
        <w:t>у</w:t>
      </w:r>
      <w:r w:rsidR="003A5E7D">
        <w:rPr>
          <w:rFonts w:ascii="Times New Roman" w:eastAsia="Calibri" w:hAnsi="Times New Roman" w:cs="Times New Roman"/>
          <w:sz w:val="24"/>
          <w:szCs w:val="24"/>
        </w:rPr>
        <w:t xml:space="preserve">нок </w:t>
      </w:r>
      <w:r w:rsidR="006615C7">
        <w:rPr>
          <w:rFonts w:ascii="Times New Roman" w:eastAsia="Calibri" w:hAnsi="Times New Roman" w:cs="Times New Roman"/>
          <w:sz w:val="24"/>
          <w:szCs w:val="24"/>
        </w:rPr>
        <w:t>1).</w:t>
      </w:r>
    </w:p>
    <w:p w:rsidR="00CF3500" w:rsidRDefault="00CF3500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500" w:rsidRDefault="00CF3500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500" w:rsidRDefault="00CF3500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1FB" w:rsidRDefault="009141FB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1FB" w:rsidRPr="009E2C7A" w:rsidRDefault="009E2C7A" w:rsidP="009E2C7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C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ЦЕННОСТНЫЙ  ПОДХОД</w:t>
      </w:r>
    </w:p>
    <w:p w:rsidR="009141FB" w:rsidRDefault="00DD2601" w:rsidP="003A5E7D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179070</wp:posOffset>
            </wp:positionV>
            <wp:extent cx="1129030" cy="10763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1477338</wp:posOffset>
            </wp:positionH>
            <wp:positionV relativeFrom="paragraph">
              <wp:posOffset>255270</wp:posOffset>
            </wp:positionV>
            <wp:extent cx="1050597" cy="904875"/>
            <wp:effectExtent l="0" t="38100" r="16510" b="666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7623">
                      <a:off x="0" y="0"/>
                      <a:ext cx="1051234" cy="905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102870</wp:posOffset>
            </wp:positionV>
            <wp:extent cx="1247140" cy="4381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r w:rsidR="003A5E7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141FB" w:rsidRDefault="009141FB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C7A" w:rsidRDefault="00D54581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left:0;text-align:left;margin-left:244.05pt;margin-top:1.2pt;width:.75pt;height:18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" strokecolor="#8064a2 [3207]" strokeweight="2pt">
            <v:stroke endarrow="open"/>
            <v:shadow on="t" color="black" opacity="24903f" origin=",.5" offset="0,.55556mm"/>
          </v:shape>
        </w:pict>
      </w:r>
      <w:r w:rsidR="00DD260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240030</wp:posOffset>
            </wp:positionV>
            <wp:extent cx="2819400" cy="2819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C7A" w:rsidRDefault="00CF3500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243840</wp:posOffset>
            </wp:positionV>
            <wp:extent cx="795020" cy="1123950"/>
            <wp:effectExtent l="0" t="19050" r="5080" b="381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487">
                      <a:off x="0" y="0"/>
                      <a:ext cx="7950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5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36" type="#_x0000_t32" style="position:absolute;left:0;text-align:left;margin-left:310.8pt;margin-top:3pt;width:18pt;height:14.2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" strokecolor="#8064a2 [3207]" strokeweight="2pt">
            <v:stroke endarrow="open"/>
            <v:shadow on="t" color="black" opacity="24903f" origin=",.5" offset="0,.55556mm"/>
          </v:shape>
        </w:pict>
      </w:r>
      <w:r w:rsidR="00D545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35" type="#_x0000_t32" style="position:absolute;left:0;text-align:left;margin-left:169.05pt;margin-top:6.75pt;width:15pt;height:15pt;flip:x 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" strokecolor="#8064a2 [3207]" strokeweight="2pt">
            <v:stroke endarrow="open"/>
            <v:shadow on="t" color="black" opacity="24903f" origin=",.5" offset="0,.55556mm"/>
          </v:shape>
        </w:pict>
      </w:r>
    </w:p>
    <w:p w:rsidR="009E2C7A" w:rsidRDefault="00DD2601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108585</wp:posOffset>
            </wp:positionV>
            <wp:extent cx="617220" cy="1038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346710</wp:posOffset>
            </wp:positionV>
            <wp:extent cx="2190750" cy="2190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1FB" w:rsidRDefault="009141FB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1FB" w:rsidRDefault="00D54581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34" type="#_x0000_t32" style="position:absolute;left:0;text-align:left;margin-left:356.55pt;margin-top:6.15pt;width:21pt;height:7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" strokecolor="#8064a2 [3207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3" type="#_x0000_t32" style="position:absolute;left:0;text-align:left;margin-left:120.3pt;margin-top:6.15pt;width:24pt;height:7.5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" strokecolor="#8064a2 [3207]" strokeweight="2pt">
            <v:stroke endarrow="open"/>
            <v:shadow on="t" color="black" opacity="24903f" origin=",.5" offset="0,.55556mm"/>
          </v:shape>
        </w:pict>
      </w:r>
    </w:p>
    <w:p w:rsidR="009141FB" w:rsidRDefault="00CF3500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142875</wp:posOffset>
            </wp:positionV>
            <wp:extent cx="1609725" cy="1609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1FB" w:rsidRDefault="00DD2601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4691728</wp:posOffset>
            </wp:positionH>
            <wp:positionV relativeFrom="paragraph">
              <wp:posOffset>127635</wp:posOffset>
            </wp:positionV>
            <wp:extent cx="567690" cy="986790"/>
            <wp:effectExtent l="0" t="0" r="381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85725</wp:posOffset>
            </wp:positionV>
            <wp:extent cx="704850" cy="1029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1FB" w:rsidRDefault="00D54581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32" type="#_x0000_t32" style="position:absolute;left:0;text-align:left;margin-left:359.55pt;margin-top:13.8pt;width:18pt;height: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" strokecolor="#8064a2 [3207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31" type="#_x0000_t32" style="position:absolute;left:0;text-align:left;margin-left:120.3pt;margin-top:13.8pt;width:20.25pt;height:3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" strokecolor="#8064a2 [3207]" strokeweight="2pt">
            <v:stroke endarrow="open"/>
            <v:shadow on="t" color="black" opacity="24903f" origin=",.5" offset="0,.55556mm"/>
          </v:shape>
        </w:pict>
      </w:r>
    </w:p>
    <w:p w:rsidR="009141FB" w:rsidRDefault="009141FB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1FB" w:rsidRDefault="00DD2601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196215</wp:posOffset>
            </wp:positionV>
            <wp:extent cx="971550" cy="9906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1409414</wp:posOffset>
            </wp:positionH>
            <wp:positionV relativeFrom="paragraph">
              <wp:posOffset>196981</wp:posOffset>
            </wp:positionV>
            <wp:extent cx="960120" cy="1076960"/>
            <wp:effectExtent l="1905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8861">
                      <a:off x="0" y="0"/>
                      <a:ext cx="96012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1FB" w:rsidRDefault="00D54581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30" type="#_x0000_t32" style="position:absolute;left:0;text-align:left;margin-left:328.8pt;margin-top:4.95pt;width:12.75pt;height:16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" strokecolor="#8064a2 [3207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29" type="#_x0000_t32" style="position:absolute;left:0;text-align:left;margin-left:169.05pt;margin-top:14.7pt;width:18pt;height:19.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" strokecolor="#8064a2 [3207]" strokeweight="2pt">
            <v:stroke endarrow="open"/>
            <v:shadow on="t" color="black" opacity="24903f" origin=",.5" offset="0,.55556mm"/>
          </v:shape>
        </w:pict>
      </w:r>
    </w:p>
    <w:p w:rsidR="009141FB" w:rsidRDefault="009141FB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1FB" w:rsidRDefault="009141FB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500" w:rsidRDefault="00CF3500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500" w:rsidRDefault="00CF3500" w:rsidP="00CF35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A5">
        <w:rPr>
          <w:rFonts w:ascii="Times New Roman" w:eastAsia="Calibri" w:hAnsi="Times New Roman" w:cs="Times New Roman"/>
          <w:sz w:val="24"/>
          <w:szCs w:val="24"/>
        </w:rPr>
        <w:t>В системе общекультурных ценностей здоровье как ведущая ценность является осн</w:t>
      </w:r>
      <w:r w:rsidRPr="00147BA5">
        <w:rPr>
          <w:rFonts w:ascii="Times New Roman" w:eastAsia="Calibri" w:hAnsi="Times New Roman" w:cs="Times New Roman"/>
          <w:sz w:val="24"/>
          <w:szCs w:val="24"/>
        </w:rPr>
        <w:t>о</w:t>
      </w:r>
      <w:r w:rsidRPr="00147BA5">
        <w:rPr>
          <w:rFonts w:ascii="Times New Roman" w:eastAsia="Calibri" w:hAnsi="Times New Roman" w:cs="Times New Roman"/>
          <w:sz w:val="24"/>
          <w:szCs w:val="24"/>
        </w:rPr>
        <w:t>вой, без которой процесс успешного развития личности трудно себе представить. Крепкое здоровье составляет основу полноты переживания радости, счастья. В тоже время здоровье является тем богатством, которое сегодня с трудом накапливается, но которое можно быстро и легко растратить.</w:t>
      </w:r>
      <w:r w:rsidRPr="00F549C4">
        <w:rPr>
          <w:rFonts w:ascii="Times New Roman" w:eastAsia="Calibri" w:hAnsi="Times New Roman" w:cs="Times New Roman"/>
          <w:sz w:val="24"/>
          <w:szCs w:val="24"/>
        </w:rPr>
        <w:t>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общечеловеческих ценностей</w:t>
      </w:r>
      <w:r w:rsidRPr="00F549C4">
        <w:rPr>
          <w:rFonts w:ascii="Times New Roman" w:eastAsia="Calibri" w:hAnsi="Times New Roman" w:cs="Times New Roman"/>
          <w:sz w:val="24"/>
          <w:szCs w:val="24"/>
        </w:rPr>
        <w:t xml:space="preserve"> определено числом учебных месяцев в го</w:t>
      </w:r>
      <w:r>
        <w:rPr>
          <w:rFonts w:ascii="Times New Roman" w:eastAsia="Calibri" w:hAnsi="Times New Roman" w:cs="Times New Roman"/>
          <w:sz w:val="24"/>
          <w:szCs w:val="24"/>
        </w:rPr>
        <w:t>ду (таблица 1).</w:t>
      </w:r>
    </w:p>
    <w:p w:rsidR="00CF3500" w:rsidRPr="00F549C4" w:rsidRDefault="00CF3500" w:rsidP="00CF350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Style w:val="1-4"/>
        <w:tblW w:w="10097" w:type="dxa"/>
        <w:tblLayout w:type="fixed"/>
        <w:tblLook w:val="04A0"/>
      </w:tblPr>
      <w:tblGrid>
        <w:gridCol w:w="505"/>
        <w:gridCol w:w="1713"/>
        <w:gridCol w:w="1859"/>
        <w:gridCol w:w="3469"/>
        <w:gridCol w:w="2551"/>
      </w:tblGrid>
      <w:tr w:rsidR="00CF3500" w:rsidRPr="003A5E7D" w:rsidTr="00D212F9">
        <w:trPr>
          <w:cnfStyle w:val="100000000000"/>
        </w:trPr>
        <w:tc>
          <w:tcPr>
            <w:cnfStyle w:val="001000000000"/>
            <w:tcW w:w="505" w:type="dxa"/>
            <w:vMerge w:val="restart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592" w:type="dxa"/>
            <w:gridSpan w:val="4"/>
            <w:hideMark/>
          </w:tcPr>
          <w:p w:rsidR="00CF3500" w:rsidRPr="003A5E7D" w:rsidRDefault="00CF3500" w:rsidP="00CF3500">
            <w:pPr>
              <w:keepNext/>
              <w:spacing w:line="360" w:lineRule="auto"/>
              <w:jc w:val="center"/>
              <w:outlineLvl w:val="0"/>
              <w:cnfStyle w:val="100000000000"/>
              <w:rPr>
                <w:rFonts w:eastAsia="Times New Roman" w:hAnsi="Times New Roman" w:cs="Times New Roman"/>
                <w:sz w:val="24"/>
                <w:szCs w:val="24"/>
              </w:rPr>
            </w:pPr>
            <w:r w:rsidRPr="003A5E7D">
              <w:rPr>
                <w:rFonts w:eastAsia="Times New Roman" w:hAnsi="Times New Roman" w:cs="Times New Roman"/>
                <w:sz w:val="24"/>
                <w:szCs w:val="24"/>
              </w:rPr>
              <w:t>Результат решения образовательных  задач</w:t>
            </w:r>
          </w:p>
          <w:p w:rsidR="00CF3500" w:rsidRPr="003A5E7D" w:rsidRDefault="00CF3500" w:rsidP="00CF3500">
            <w:pPr>
              <w:keepNext/>
              <w:spacing w:line="360" w:lineRule="auto"/>
              <w:jc w:val="center"/>
              <w:outlineLvl w:val="0"/>
              <w:cnfStyle w:val="100000000000"/>
              <w:rPr>
                <w:rFonts w:eastAsia="Times New Roman" w:hAnsi="Times New Roman" w:cs="Times New Roman"/>
                <w:sz w:val="24"/>
                <w:szCs w:val="24"/>
              </w:rPr>
            </w:pPr>
            <w:r w:rsidRPr="003A5E7D">
              <w:rPr>
                <w:rFonts w:eastAsia="Times New Roman" w:hAnsi="Times New Roman" w:cs="Times New Roman"/>
                <w:sz w:val="24"/>
                <w:szCs w:val="24"/>
              </w:rPr>
              <w:t xml:space="preserve"> на основе общечеловеческих ценностей и отечественных традиций</w:t>
            </w:r>
          </w:p>
        </w:tc>
      </w:tr>
      <w:tr w:rsidR="00CF3500" w:rsidRPr="003A5E7D" w:rsidTr="00D212F9">
        <w:trPr>
          <w:cnfStyle w:val="000000100000"/>
        </w:trPr>
        <w:tc>
          <w:tcPr>
            <w:cnfStyle w:val="001000000000"/>
            <w:tcW w:w="505" w:type="dxa"/>
            <w:vMerge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55" w:right="-49"/>
              <w:jc w:val="center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Общечеловеч</w:t>
            </w:r>
            <w:r w:rsidRPr="003A5E7D">
              <w:rPr>
                <w:rFonts w:hAnsi="Times New Roman" w:cs="Times New Roman"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sz w:val="24"/>
                <w:szCs w:val="24"/>
              </w:rPr>
              <w:t>ские</w:t>
            </w:r>
          </w:p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55" w:right="-49"/>
              <w:jc w:val="center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1859" w:type="dxa"/>
            <w:vMerge w:val="restart"/>
            <w:hideMark/>
          </w:tcPr>
          <w:p w:rsidR="00CF3500" w:rsidRPr="003A5E7D" w:rsidRDefault="00CF3500" w:rsidP="00CF3500">
            <w:pPr>
              <w:keepNext/>
              <w:spacing w:line="360" w:lineRule="auto"/>
              <w:jc w:val="center"/>
              <w:outlineLvl w:val="1"/>
              <w:cnfStyle w:val="000000100000"/>
              <w:rPr>
                <w:rFonts w:eastAsia="Times New Roman" w:hAnsi="Times New Roman" w:cs="Times New Roman"/>
                <w:sz w:val="24"/>
                <w:szCs w:val="24"/>
              </w:rPr>
            </w:pPr>
            <w:r w:rsidRPr="003A5E7D">
              <w:rPr>
                <w:rFonts w:eastAsia="Times New Roman" w:hAnsi="Times New Roman" w:cs="Times New Roman"/>
                <w:sz w:val="24"/>
                <w:szCs w:val="24"/>
              </w:rPr>
              <w:t>Мировоззрение воспитанника этнопедагогики</w:t>
            </w:r>
          </w:p>
        </w:tc>
        <w:tc>
          <w:tcPr>
            <w:tcW w:w="6020" w:type="dxa"/>
            <w:gridSpan w:val="2"/>
            <w:hideMark/>
          </w:tcPr>
          <w:p w:rsidR="00CF3500" w:rsidRPr="003A5E7D" w:rsidRDefault="00CF3500" w:rsidP="00CF3500">
            <w:pPr>
              <w:keepNext/>
              <w:spacing w:line="360" w:lineRule="auto"/>
              <w:jc w:val="center"/>
              <w:outlineLvl w:val="1"/>
              <w:cnfStyle w:val="000000100000"/>
              <w:rPr>
                <w:rFonts w:eastAsia="Times New Roman" w:hAnsi="Times New Roman" w:cs="Times New Roman"/>
                <w:sz w:val="24"/>
                <w:szCs w:val="24"/>
              </w:rPr>
            </w:pPr>
            <w:r w:rsidRPr="003A5E7D">
              <w:rPr>
                <w:rFonts w:eastAsia="Times New Roman" w:hAnsi="Times New Roman" w:cs="Times New Roman"/>
                <w:sz w:val="24"/>
                <w:szCs w:val="24"/>
              </w:rPr>
              <w:t>Цели воспитания</w:t>
            </w:r>
          </w:p>
        </w:tc>
      </w:tr>
      <w:tr w:rsidR="00CF3500" w:rsidRPr="003A5E7D" w:rsidTr="00D212F9">
        <w:tc>
          <w:tcPr>
            <w:cnfStyle w:val="001000000000"/>
            <w:tcW w:w="505" w:type="dxa"/>
            <w:vMerge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713" w:type="dxa"/>
            <w:vMerge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Черты характера</w:t>
            </w:r>
          </w:p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для становления как «идеал»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Черты характера </w:t>
            </w:r>
          </w:p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hAnsi="Times New Roman" w:cs="Times New Roman"/>
                <w:bCs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для замещения как</w:t>
            </w:r>
          </w:p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«антиидеал »</w:t>
            </w:r>
          </w:p>
        </w:tc>
      </w:tr>
      <w:tr w:rsidR="00CF3500" w:rsidRPr="003A5E7D" w:rsidTr="00D212F9">
        <w:trPr>
          <w:cnfStyle w:val="000000100000"/>
          <w:trHeight w:val="1445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ТРУД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осн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ва человеч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ского бытия, наиболее по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но характер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зующая су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щ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 челов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Я - труженик и своим созид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тельный тр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дом обеспеч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ваю благопол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чие своей 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мьи и своей Родины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Трудолюбие, прилежность, дисциплинированность, отве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ственность, надежность, орг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низованность, целеустремле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ность, настойчивость, иници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тивность, исполнительность, работоспособность, профе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сиональная гордость, уважение к мастерству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Ленность, безответс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венность; необяз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тельность, беспе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ность, пассивность, 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нерешительность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trHeight w:val="1134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КРАСОТА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фактор благ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получия в 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ре, результат природосоо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б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разности и разумной 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ховной де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тельности 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ловека, сре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ство его тво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ческого ра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вития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 – ценитель и создатель кр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соты, которую понимаю, как высшую 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ховную це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 и фактор благополучия в мире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Эстетическое восприятие пр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роды и человека, эстетика п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ведения, способность понимать гармонию и красоту, воспр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имчивость к прекрасному в жизни, отвержение безобра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ного, восхищение красотой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Принятие и восхищ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ние дисгармонией 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ра, безразличие, ра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нодушие к безобра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ному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cnfStyle w:val="000000100000"/>
          <w:trHeight w:val="1425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ЧЕЛОВЕК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абсолютная ценность, «мера всех вещей», цель, средство и результат воспитания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 – достойный человек, зан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мающийся св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им духовным развитием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Оптимизм, организованность, самодисциплина, настойч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вость, самоуверенность, сам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образование, самосовершенс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вование, самокритичность, 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бота о психическом и физич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ском здоровье, опрятность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Пессимизм, беспе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слабохаракте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растерянность, тупоумие, безразл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чие, необъективность, неряшливость, равн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душие по отношению к своему здоровью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trHeight w:val="264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ЗНАНИЕ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результат ра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нообразного, и прежде вс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го, творческ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го труда. Зн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ния ученика - критерий тр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да учителя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Я – образова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ный человек, стремящийся к разнообразн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му, созидател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ь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ному и прежде всего творч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скому умстве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ному и физич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скому труду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lastRenderedPageBreak/>
              <w:t>Сообразительность, любозн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тельность, старательность, 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стойчивость, инициативность, саморазвитие, оригинальность мышления, увлеченность, 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б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щая осведомленность,</w:t>
            </w:r>
          </w:p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познавательный интерес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Тугодумие, нереш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тельность, пасси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банальность мышления, глупость, рассеянность, легк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мыслие, безразличие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cnfStyle w:val="000000100000"/>
          <w:trHeight w:val="1134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великое б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гатство, нак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пленное чел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вечеством как в материал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ь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ной, так в особенности в духовной жизни людей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 – культурный человек и зн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чит хорошо знающий  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торию своего Отечества, культуру нар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Деликатность, чуткость, ве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ж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ливость, воспитанность, ще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рость, тактичность, опря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отзывчивость, образ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ванность, интеллигентность, доброжелательность, гост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приимство, искренность, те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пеливость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Грубость, скупость, жадность, бестак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неряшливость, равнодушие, лицем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рие злобность, лж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вость, несдержа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trHeight w:val="831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ОТЕЧЕС</w:t>
            </w: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ВО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единс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венная, ун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кальная для каждого чел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века Родина, данная ему судьбой, 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вещанная его предками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 – россиянин, патриот своей Родины, ее з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щитник и п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стараюсь своим добрым трудим принести пол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ь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зу Отечеству.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Патриотизм, чувство долга, активность, порядочность, бл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городство, смелость, отвага, скромность, свободолюбие, практичность, деловитость, 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ветственность, демократи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гордость, достоинство, мужество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Подлость, предател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ь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ство, трусость, хвас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ливость, зазнайство, тщеславие, раболе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ство, робость, женс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венность (у мальч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ков), тиранство, бе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печность, услужл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cnfStyle w:val="000000100000"/>
          <w:trHeight w:val="1417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чальная структурная единица 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б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щества, ест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ственная ср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 – семьянин, продолжатель прогрессивных традиций своих предков, хр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нитель этн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культурных ценностей св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его семейного рода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Женственность (у дев.), не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ж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честность, щедрость, хозяйственность, искренность, коллективизм, гостеприимство, доброжелательность, заботл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вость, трудолюбие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Скупость, жадность, лицемерие, хитрость, эгоизм, суровость (у дев.), агрессивность, грубость, неряшл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вость, эгоизм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trHeight w:val="1134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keepNext/>
              <w:spacing w:line="360" w:lineRule="auto"/>
              <w:ind w:left="113" w:right="113"/>
              <w:jc w:val="center"/>
              <w:outlineLvl w:val="3"/>
              <w:rPr>
                <w:rFonts w:eastAsia="Times New Roman" w:hAnsi="Times New Roman" w:cs="Times New Roman"/>
                <w:sz w:val="24"/>
                <w:szCs w:val="24"/>
              </w:rPr>
            </w:pPr>
            <w:r w:rsidRPr="003A5E7D">
              <w:rPr>
                <w:rFonts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ЗЕМЛЯ 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- 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б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щий дом ч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ловечества, вступающего в новую ц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вилизацию </w:t>
            </w:r>
            <w:r w:rsidRPr="003A5E7D"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века Зе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ля людей и живой прир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ды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 – землянин, хранитель и защитник зе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ли людей и ж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вой природы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Заботливость, внимательность, обеспокоенность, бережл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вость, порядочность, благоро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ство, нравственность, духо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Равнодушие,</w:t>
            </w:r>
          </w:p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беспечность, </w:t>
            </w:r>
          </w:p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недальновидность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3500" w:rsidRPr="003A5E7D" w:rsidTr="00D212F9">
        <w:trPr>
          <w:cnfStyle w:val="000000100000"/>
          <w:trHeight w:val="2791"/>
        </w:trPr>
        <w:tc>
          <w:tcPr>
            <w:cnfStyle w:val="001000000000"/>
            <w:tcW w:w="505" w:type="dxa"/>
            <w:textDirection w:val="btLr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hAnsi="Times New Roman" w:cs="Times New Roman"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/>
                <w:bCs/>
                <w:sz w:val="24"/>
                <w:szCs w:val="24"/>
              </w:rPr>
              <w:t>МИР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 xml:space="preserve"> - покой и согласие между люд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ь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ми, народами, государств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ми, главное условие 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ществования Земли и чел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вечества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Я – миролюб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вый человек, стремящийся к покою и согл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сию между людьми, нар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дами и гос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у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дарствами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Миролюбивость, компромис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ность, доброжелательность, терпеливость, доброта, и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кренность, сострадание, соп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реживание, отзывчивость, д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ликатность, тактичность, во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с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питанность, честность, спр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а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ведливость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CF3500" w:rsidRPr="003A5E7D" w:rsidRDefault="00CF3500" w:rsidP="00CF3500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hAnsi="Times New Roman" w:cs="Times New Roman"/>
                <w:bCs/>
                <w:kern w:val="32"/>
                <w:sz w:val="24"/>
                <w:szCs w:val="24"/>
              </w:rPr>
            </w:pP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Придирчивость, 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е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лочность, злобность, лживость, черствость, невнимательность, бестактность, ам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о</w:t>
            </w:r>
            <w:r w:rsidRPr="003A5E7D">
              <w:rPr>
                <w:rFonts w:hAnsi="Times New Roman" w:cs="Times New Roman"/>
                <w:bCs/>
                <w:sz w:val="24"/>
                <w:szCs w:val="24"/>
              </w:rPr>
              <w:t>ральность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141FB" w:rsidRDefault="009141FB" w:rsidP="006215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E4A" w:rsidRPr="00F549C4" w:rsidRDefault="00D02E4A" w:rsidP="00F549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9C4">
        <w:rPr>
          <w:rFonts w:ascii="Times New Roman" w:eastAsia="Calibri" w:hAnsi="Times New Roman" w:cs="Times New Roman"/>
          <w:sz w:val="24"/>
          <w:szCs w:val="24"/>
        </w:rPr>
        <w:t>Так был создан инновационный проект под названием</w:t>
      </w:r>
      <w:r w:rsidRPr="00F549C4">
        <w:rPr>
          <w:rFonts w:ascii="Times New Roman" w:eastAsia="Calibri" w:hAnsi="Times New Roman" w:cs="Times New Roman"/>
          <w:b/>
          <w:sz w:val="24"/>
          <w:szCs w:val="24"/>
        </w:rPr>
        <w:t>«Укрепление здоровья детей дошкольного возраста в контексте ценностного подхода и в соответствии с требов</w:t>
      </w:r>
      <w:r w:rsidRPr="00F549C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549C4">
        <w:rPr>
          <w:rFonts w:ascii="Times New Roman" w:eastAsia="Calibri" w:hAnsi="Times New Roman" w:cs="Times New Roman"/>
          <w:b/>
          <w:sz w:val="24"/>
          <w:szCs w:val="24"/>
        </w:rPr>
        <w:t>ниями Федерального Государственного Образовательного Стандарта дошкольного о</w:t>
      </w:r>
      <w:r w:rsidRPr="00F549C4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549C4">
        <w:rPr>
          <w:rFonts w:ascii="Times New Roman" w:eastAsia="Calibri" w:hAnsi="Times New Roman" w:cs="Times New Roman"/>
          <w:b/>
          <w:sz w:val="24"/>
          <w:szCs w:val="24"/>
        </w:rPr>
        <w:t>разования»,</w:t>
      </w:r>
      <w:r w:rsidRPr="00F549C4">
        <w:rPr>
          <w:rFonts w:ascii="Times New Roman" w:eastAsia="Calibri" w:hAnsi="Times New Roman" w:cs="Times New Roman"/>
          <w:sz w:val="24"/>
          <w:szCs w:val="24"/>
        </w:rPr>
        <w:t xml:space="preserve">  основной </w:t>
      </w:r>
      <w:r w:rsidRPr="00F549C4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F549C4">
        <w:rPr>
          <w:rFonts w:ascii="Times New Roman" w:eastAsia="Calibri" w:hAnsi="Times New Roman" w:cs="Times New Roman"/>
          <w:sz w:val="24"/>
          <w:szCs w:val="24"/>
        </w:rPr>
        <w:t xml:space="preserve"> которого,  стало создание  системного подхода для укрепл</w:t>
      </w:r>
      <w:r w:rsidRPr="00F549C4">
        <w:rPr>
          <w:rFonts w:ascii="Times New Roman" w:eastAsia="Calibri" w:hAnsi="Times New Roman" w:cs="Times New Roman"/>
          <w:sz w:val="24"/>
          <w:szCs w:val="24"/>
        </w:rPr>
        <w:t>е</w:t>
      </w:r>
      <w:r w:rsidRPr="00F549C4">
        <w:rPr>
          <w:rFonts w:ascii="Times New Roman" w:eastAsia="Calibri" w:hAnsi="Times New Roman" w:cs="Times New Roman"/>
          <w:sz w:val="24"/>
          <w:szCs w:val="24"/>
        </w:rPr>
        <w:t xml:space="preserve">ния физического, психического и духовного здоровья дошкольников.  </w:t>
      </w:r>
      <w:r w:rsidR="00A0788F" w:rsidRPr="00A0788F">
        <w:rPr>
          <w:rFonts w:ascii="Times New Roman" w:eastAsia="Calibri" w:hAnsi="Times New Roman" w:cs="Times New Roman"/>
          <w:sz w:val="24"/>
          <w:szCs w:val="24"/>
        </w:rPr>
        <w:t>Научный руковод</w:t>
      </w:r>
      <w:r w:rsidR="00A0788F" w:rsidRPr="00A0788F">
        <w:rPr>
          <w:rFonts w:ascii="Times New Roman" w:eastAsia="Calibri" w:hAnsi="Times New Roman" w:cs="Times New Roman"/>
          <w:sz w:val="24"/>
          <w:szCs w:val="24"/>
        </w:rPr>
        <w:t>и</w:t>
      </w:r>
      <w:r w:rsidR="00A0788F" w:rsidRPr="00A0788F">
        <w:rPr>
          <w:rFonts w:ascii="Times New Roman" w:eastAsia="Calibri" w:hAnsi="Times New Roman" w:cs="Times New Roman"/>
          <w:sz w:val="24"/>
          <w:szCs w:val="24"/>
        </w:rPr>
        <w:t>тель проекта Семенака Светлана Ивановна, кандидат педагогических наук, доцент кафедры теории</w:t>
      </w:r>
      <w:r w:rsidR="00A0788F">
        <w:rPr>
          <w:rFonts w:ascii="Times New Roman" w:eastAsia="Calibri" w:hAnsi="Times New Roman" w:cs="Times New Roman"/>
          <w:sz w:val="24"/>
          <w:szCs w:val="24"/>
        </w:rPr>
        <w:t>, истории педагогики и образова</w:t>
      </w:r>
      <w:r w:rsidR="00A0788F" w:rsidRPr="00A0788F">
        <w:rPr>
          <w:rFonts w:ascii="Times New Roman" w:eastAsia="Calibri" w:hAnsi="Times New Roman" w:cs="Times New Roman"/>
          <w:sz w:val="24"/>
          <w:szCs w:val="24"/>
        </w:rPr>
        <w:t>тельной практики Армавирской государственной п</w:t>
      </w:r>
      <w:r w:rsidR="00A0788F" w:rsidRPr="00A0788F">
        <w:rPr>
          <w:rFonts w:ascii="Times New Roman" w:eastAsia="Calibri" w:hAnsi="Times New Roman" w:cs="Times New Roman"/>
          <w:sz w:val="24"/>
          <w:szCs w:val="24"/>
        </w:rPr>
        <w:t>е</w:t>
      </w:r>
      <w:r w:rsidR="00A0788F" w:rsidRPr="00A0788F">
        <w:rPr>
          <w:rFonts w:ascii="Times New Roman" w:eastAsia="Calibri" w:hAnsi="Times New Roman" w:cs="Times New Roman"/>
          <w:sz w:val="24"/>
          <w:szCs w:val="24"/>
        </w:rPr>
        <w:t>даго</w:t>
      </w:r>
      <w:r w:rsidR="00385D32">
        <w:rPr>
          <w:rFonts w:ascii="Times New Roman" w:eastAsia="Calibri" w:hAnsi="Times New Roman" w:cs="Times New Roman"/>
          <w:sz w:val="24"/>
          <w:szCs w:val="24"/>
        </w:rPr>
        <w:t>гической академии, За</w:t>
      </w:r>
      <w:r w:rsidR="00A0788F" w:rsidRPr="00A0788F">
        <w:rPr>
          <w:rFonts w:ascii="Times New Roman" w:eastAsia="Calibri" w:hAnsi="Times New Roman" w:cs="Times New Roman"/>
          <w:sz w:val="24"/>
          <w:szCs w:val="24"/>
        </w:rPr>
        <w:t>служенный учитель РФ.</w:t>
      </w:r>
      <w:r w:rsidR="003A5E7D">
        <w:rPr>
          <w:rFonts w:ascii="Times New Roman" w:eastAsia="Calibri" w:hAnsi="Times New Roman" w:cs="Times New Roman"/>
          <w:sz w:val="24"/>
          <w:szCs w:val="24"/>
        </w:rPr>
        <w:t xml:space="preserve"> Это позволило нам стать городской инн</w:t>
      </w:r>
      <w:r w:rsidR="003A5E7D">
        <w:rPr>
          <w:rFonts w:ascii="Times New Roman" w:eastAsia="Calibri" w:hAnsi="Times New Roman" w:cs="Times New Roman"/>
          <w:sz w:val="24"/>
          <w:szCs w:val="24"/>
        </w:rPr>
        <w:t>о</w:t>
      </w:r>
      <w:r w:rsidR="003A5E7D">
        <w:rPr>
          <w:rFonts w:ascii="Times New Roman" w:eastAsia="Calibri" w:hAnsi="Times New Roman" w:cs="Times New Roman"/>
          <w:sz w:val="24"/>
          <w:szCs w:val="24"/>
        </w:rPr>
        <w:t>вационной площадкой.</w:t>
      </w:r>
    </w:p>
    <w:p w:rsidR="00385D32" w:rsidRDefault="00385D32" w:rsidP="00385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Учитывая то, что тема нашего проекта не нова и целостный подход к здоровью детей используется не только нами, может возникнуть вопрос, в чем наша особенность? А закл</w:t>
      </w:r>
      <w:r w:rsidRPr="00F54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F54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чается она, прежде всего в создании холистической  модели здоровья, которая предполагает гармоничное раскрытие целой группы здоровьесберегающих потенциалов</w:t>
      </w:r>
      <w:r w:rsidR="003A5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(рисунок </w:t>
      </w:r>
      <w:r w:rsidR="0066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F54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Под холизмом понимается </w:t>
      </w:r>
      <w:r w:rsidRPr="00F54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«философия целостности»</w:t>
      </w:r>
      <w:r w:rsidRPr="00F54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Под компетентностями ребенка в области </w:t>
      </w:r>
      <w:r w:rsidRPr="00F54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здоровья понимается многоуровневая система,  объединяющая его личностные, духовные, психические и физические возможности, каждая из которых обеспечивает соматическое и психологическое здоровье ребенка дошкольного возраста.</w:t>
      </w:r>
    </w:p>
    <w:p w:rsidR="006615C7" w:rsidRDefault="00D72E0A" w:rsidP="002C6ED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228600</wp:posOffset>
            </wp:positionV>
            <wp:extent cx="3962400" cy="3714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C7" w:rsidRDefault="006615C7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C7" w:rsidRDefault="002C6ED6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150495</wp:posOffset>
            </wp:positionV>
            <wp:extent cx="461010" cy="53784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64770</wp:posOffset>
            </wp:positionV>
            <wp:extent cx="5591175" cy="676275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C7" w:rsidRDefault="002C6ED6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240030</wp:posOffset>
            </wp:positionV>
            <wp:extent cx="1810385" cy="433070"/>
            <wp:effectExtent l="0" t="0" r="0" b="508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C7" w:rsidRDefault="001C1387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100965</wp:posOffset>
            </wp:positionV>
            <wp:extent cx="617220" cy="1362075"/>
            <wp:effectExtent l="0" t="0" r="0" b="952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C7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38100</wp:posOffset>
            </wp:positionV>
            <wp:extent cx="5581650" cy="10287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C7" w:rsidRDefault="006615C7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C7" w:rsidRDefault="006615C7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C7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205925</wp:posOffset>
            </wp:positionV>
            <wp:extent cx="2219325" cy="3960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C7" w:rsidRDefault="00D54581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28" type="#_x0000_t32" style="position:absolute;left:0;text-align:left;margin-left:346.8pt;margin-top:9.45pt;width:18.75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" strokecolor="#795d9b [3047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27" type="#_x0000_t32" style="position:absolute;left:0;text-align:left;margin-left:142.8pt;margin-top:9.45pt;width:29.25pt;height:9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" strokecolor="#795d9b [3047]">
            <v:stroke endarrow="open"/>
          </v:shape>
        </w:pict>
      </w:r>
      <w:r w:rsidR="001C1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120015</wp:posOffset>
            </wp:positionV>
            <wp:extent cx="1190625" cy="333375"/>
            <wp:effectExtent l="0" t="0" r="9525" b="952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91440</wp:posOffset>
            </wp:positionV>
            <wp:extent cx="1057275" cy="342900"/>
            <wp:effectExtent l="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2632711</wp:posOffset>
            </wp:positionH>
            <wp:positionV relativeFrom="paragraph">
              <wp:posOffset>234315</wp:posOffset>
            </wp:positionV>
            <wp:extent cx="1066800" cy="264160"/>
            <wp:effectExtent l="0" t="0" r="0" b="254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C7" w:rsidRDefault="002C6ED6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90805</wp:posOffset>
            </wp:positionV>
            <wp:extent cx="591820" cy="139065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76200</wp:posOffset>
            </wp:positionV>
            <wp:extent cx="5762625" cy="1552575"/>
            <wp:effectExtent l="0" t="0" r="9525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1C1387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162560</wp:posOffset>
            </wp:positionV>
            <wp:extent cx="462664" cy="120967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1" cy="121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E0A" w:rsidRDefault="001C1387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42545</wp:posOffset>
            </wp:positionV>
            <wp:extent cx="4511675" cy="372110"/>
            <wp:effectExtent l="0" t="0" r="317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E0A" w:rsidRDefault="002C6ED6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160655</wp:posOffset>
            </wp:positionV>
            <wp:extent cx="1504950" cy="676275"/>
            <wp:effectExtent l="0" t="0" r="0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122555</wp:posOffset>
            </wp:positionV>
            <wp:extent cx="1895475" cy="771525"/>
            <wp:effectExtent l="0" t="0" r="9525" b="952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122555</wp:posOffset>
            </wp:positionV>
            <wp:extent cx="1677670" cy="771525"/>
            <wp:effectExtent l="0" t="0" r="0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93980</wp:posOffset>
            </wp:positionV>
            <wp:extent cx="1457325" cy="801370"/>
            <wp:effectExtent l="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2C6ED6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48260</wp:posOffset>
            </wp:positionV>
            <wp:extent cx="5934075" cy="1419225"/>
            <wp:effectExtent l="0" t="0" r="9525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48260</wp:posOffset>
            </wp:positionV>
            <wp:extent cx="581025" cy="1228725"/>
            <wp:effectExtent l="0" t="0" r="9525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0A" w:rsidRDefault="00D72E0A" w:rsidP="0066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C7" w:rsidRPr="00D02E4A" w:rsidRDefault="006615C7" w:rsidP="002C6E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4A">
        <w:rPr>
          <w:rFonts w:ascii="Times New Roman" w:eastAsia="Times New Roman" w:hAnsi="Times New Roman" w:cs="Times New Roman"/>
          <w:sz w:val="24"/>
          <w:szCs w:val="24"/>
        </w:rPr>
        <w:t xml:space="preserve">Для разработки  проекта и начала его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 xml:space="preserve">созданы начальныефинансовые условия. А именно: </w:t>
      </w:r>
    </w:p>
    <w:p w:rsidR="006615C7" w:rsidRPr="00EB3FAE" w:rsidRDefault="006615C7" w:rsidP="00EB3FAE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AE">
        <w:rPr>
          <w:rFonts w:ascii="Times New Roman" w:eastAsia="Times New Roman" w:hAnsi="Times New Roman" w:cs="Times New Roman"/>
          <w:sz w:val="24"/>
          <w:szCs w:val="24"/>
        </w:rPr>
        <w:t>приобретено спортивное оборудование для оснащения спортзала и спортивной площадки;</w:t>
      </w:r>
    </w:p>
    <w:p w:rsidR="00FA0C1A" w:rsidRPr="00EB3FAE" w:rsidRDefault="00FA0C1A" w:rsidP="00EB3FAE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AE">
        <w:rPr>
          <w:rFonts w:ascii="Times New Roman" w:eastAsia="Times New Roman" w:hAnsi="Times New Roman" w:cs="Times New Roman"/>
          <w:sz w:val="24"/>
          <w:szCs w:val="24"/>
        </w:rPr>
        <w:t>создана развивающая предметно-пространственная среда, необходимая для разв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тия всех специфиче</w:t>
      </w:r>
      <w:r w:rsidR="002C6ED6">
        <w:rPr>
          <w:rFonts w:ascii="Times New Roman" w:eastAsia="Times New Roman" w:hAnsi="Times New Roman" w:cs="Times New Roman"/>
          <w:sz w:val="24"/>
          <w:szCs w:val="24"/>
        </w:rPr>
        <w:t>ских видов детской деятельности;</w:t>
      </w:r>
    </w:p>
    <w:p w:rsidR="006615C7" w:rsidRPr="00EB3FAE" w:rsidRDefault="006615C7" w:rsidP="00EB3FAE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A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созданы необходимые финансовые условия для выпуска брошюр, методических и дидактический пособий, буклетов, газет, памяток и иного печатного материа</w:t>
      </w:r>
      <w:r w:rsidR="00EB3FAE">
        <w:rPr>
          <w:rFonts w:ascii="Times New Roman" w:eastAsia="Times New Roman" w:hAnsi="Times New Roman" w:cs="Times New Roman"/>
          <w:sz w:val="24"/>
          <w:szCs w:val="24"/>
        </w:rPr>
        <w:t>ла.</w:t>
      </w:r>
    </w:p>
    <w:p w:rsidR="00FA0C1A" w:rsidRPr="00EB3FAE" w:rsidRDefault="00FA0C1A" w:rsidP="00EB3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AE">
        <w:rPr>
          <w:rFonts w:ascii="Times New Roman" w:eastAsia="Times New Roman" w:hAnsi="Times New Roman" w:cs="Times New Roman"/>
          <w:sz w:val="24"/>
          <w:szCs w:val="24"/>
        </w:rPr>
        <w:t>Но ни один, даже самый лучший оздоровительный проект не сможет дать полноценных результатов, если он не реализуется совместно с семьей, если в дошкольном учреждении не создано дет</w:t>
      </w:r>
      <w:r w:rsidR="00EB3FAE">
        <w:rPr>
          <w:rFonts w:ascii="Times New Roman" w:eastAsia="Times New Roman" w:hAnsi="Times New Roman" w:cs="Times New Roman"/>
          <w:sz w:val="24"/>
          <w:szCs w:val="24"/>
        </w:rPr>
        <w:t xml:space="preserve">ско-взрослое сообщество (дети – 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роди</w:t>
      </w:r>
      <w:r w:rsidR="00EB3FAE">
        <w:rPr>
          <w:rFonts w:ascii="Times New Roman" w:eastAsia="Times New Roman" w:hAnsi="Times New Roman" w:cs="Times New Roman"/>
          <w:sz w:val="24"/>
          <w:szCs w:val="24"/>
        </w:rPr>
        <w:t xml:space="preserve">тели – 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педагоги), для которого характерно содействие друг другу, учет возможностей и интересов каждого, его прав и обязанностей.</w:t>
      </w:r>
    </w:p>
    <w:p w:rsidR="00FA0C1A" w:rsidRPr="00EB3FAE" w:rsidRDefault="00FA0C1A" w:rsidP="00EB3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AE">
        <w:rPr>
          <w:rFonts w:ascii="Times New Roman" w:eastAsia="Times New Roman" w:hAnsi="Times New Roman" w:cs="Times New Roman"/>
          <w:sz w:val="24"/>
          <w:szCs w:val="24"/>
        </w:rPr>
        <w:t>Более того, вопросы создания детско-взрослого сообщества, повышения педагогич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ской культуры родителей необходимо рассматривать в тесной связи с повышением квалиф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кации самих воспитателей, поскольку уровень их профессионального мастерства определяет отношение семьи к ДОУ, педагогам и их требованиям. Причем, для того чтобы быть насто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щим пропагандистом идей, средств и методов воспитания здорового образа жизни, всей фи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культурно-оздоровительной работы с дошкольниками, детский сад в своей деятельности должен служить образцом такого воспитания. Только при этом условии родители с доверием отнесутся к рекомендациям педагогов и охотно пойдут с ними на контакт.</w:t>
      </w:r>
    </w:p>
    <w:p w:rsidR="009141FB" w:rsidRDefault="00FA0C1A" w:rsidP="00EB3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AE">
        <w:rPr>
          <w:rFonts w:ascii="Times New Roman" w:eastAsia="Times New Roman" w:hAnsi="Times New Roman" w:cs="Times New Roman"/>
          <w:sz w:val="24"/>
          <w:szCs w:val="24"/>
        </w:rPr>
        <w:t>Поэтому, организуя сотрудничество с семьей по воспитанию здорового ребенка и, гл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боко понимая тесную взаимосвязь данной работы с содержанием всей оздоровительной р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3FAE">
        <w:rPr>
          <w:rFonts w:ascii="Times New Roman" w:eastAsia="Times New Roman" w:hAnsi="Times New Roman" w:cs="Times New Roman"/>
          <w:sz w:val="24"/>
          <w:szCs w:val="24"/>
        </w:rPr>
        <w:t>боты детского сада, особое внимание уделяем постоянному совершенствованию мастерства педагогов, поиску новых подходов в оздоровлении детей.</w:t>
      </w:r>
    </w:p>
    <w:p w:rsidR="00FE0715" w:rsidRPr="00EB3FAE" w:rsidRDefault="00FE0715" w:rsidP="00FE07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15">
        <w:rPr>
          <w:rFonts w:ascii="Times New Roman" w:eastAsia="Times New Roman" w:hAnsi="Times New Roman" w:cs="Times New Roman"/>
          <w:sz w:val="24"/>
          <w:szCs w:val="24"/>
        </w:rPr>
        <w:t>Новые формы взаимодействия с родителями способствуют реализации партнерских, доверительных отношений, развитию диалога. Это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0715">
        <w:rPr>
          <w:rFonts w:ascii="Times New Roman" w:eastAsia="Times New Roman" w:hAnsi="Times New Roman" w:cs="Times New Roman"/>
          <w:sz w:val="24"/>
          <w:szCs w:val="24"/>
        </w:rPr>
        <w:t xml:space="preserve">овместные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занятия, праздники, досуги, экскурсии и походы  и т.д. </w:t>
      </w:r>
      <w:r w:rsidRPr="00FE0715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Разнообразие, интерактивность форм взаимодействия с родит</w:t>
      </w:r>
      <w:r w:rsidRPr="00FE07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0715">
        <w:rPr>
          <w:rFonts w:ascii="Times New Roman" w:eastAsia="Times New Roman" w:hAnsi="Times New Roman" w:cs="Times New Roman"/>
          <w:sz w:val="24"/>
          <w:szCs w:val="24"/>
        </w:rPr>
        <w:t>лями, позволяют педагогам значительно улучшить отношения с семьями, повысить педаг</w:t>
      </w:r>
      <w:r w:rsidRPr="00FE07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0715">
        <w:rPr>
          <w:rFonts w:ascii="Times New Roman" w:eastAsia="Times New Roman" w:hAnsi="Times New Roman" w:cs="Times New Roman"/>
          <w:sz w:val="24"/>
          <w:szCs w:val="24"/>
        </w:rPr>
        <w:t>гическую культуру родителей,</w:t>
      </w:r>
      <w:r w:rsidR="00294573" w:rsidRPr="00294573">
        <w:rPr>
          <w:rFonts w:ascii="Times New Roman" w:eastAsia="Times New Roman" w:hAnsi="Times New Roman" w:cs="Times New Roman"/>
          <w:sz w:val="24"/>
          <w:szCs w:val="24"/>
        </w:rPr>
        <w:t>степен</w:t>
      </w:r>
      <w:r w:rsidR="0029457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94573" w:rsidRPr="00294573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заинтересованности взрослых вопроса</w:t>
      </w:r>
      <w:r w:rsidR="0029457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94573" w:rsidRPr="00294573">
        <w:rPr>
          <w:rFonts w:ascii="Times New Roman" w:eastAsia="Times New Roman" w:hAnsi="Times New Roman" w:cs="Times New Roman"/>
          <w:sz w:val="24"/>
          <w:szCs w:val="24"/>
        </w:rPr>
        <w:t xml:space="preserve"> развития и оздоровления детей</w:t>
      </w:r>
      <w:r w:rsidRPr="00FE0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FAE" w:rsidRPr="00147BA5" w:rsidRDefault="00EB3FAE" w:rsidP="00EB3FA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BA5">
        <w:rPr>
          <w:rFonts w:ascii="Times New Roman" w:eastAsia="Times New Roman" w:hAnsi="Times New Roman" w:cs="Times New Roman"/>
          <w:sz w:val="24"/>
          <w:szCs w:val="24"/>
        </w:rPr>
        <w:t>Работа в инновационном режиме дает педагогическому коллективу возможность с</w:t>
      </w:r>
      <w:r w:rsidRPr="00147B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7BA5">
        <w:rPr>
          <w:rFonts w:ascii="Times New Roman" w:eastAsia="Times New Roman" w:hAnsi="Times New Roman" w:cs="Times New Roman"/>
          <w:sz w:val="24"/>
          <w:szCs w:val="24"/>
        </w:rPr>
        <w:t>вершенствования и освоения новых, инновационных способов организации образовательн</w:t>
      </w:r>
      <w:r w:rsidRPr="00147B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7BA5">
        <w:rPr>
          <w:rFonts w:ascii="Times New Roman" w:eastAsia="Times New Roman" w:hAnsi="Times New Roman" w:cs="Times New Roman"/>
          <w:sz w:val="24"/>
          <w:szCs w:val="24"/>
        </w:rPr>
        <w:t>го процесса, использование в воспитании детей современных образовательных программ,  повышение квалификации и профессиональной компетентности педагогов, основанное на самосовершенствовании, самообразовании, возможность пропустить цели и задачи иннов</w:t>
      </w:r>
      <w:r w:rsidRPr="00147B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7BA5">
        <w:rPr>
          <w:rFonts w:ascii="Times New Roman" w:eastAsia="Times New Roman" w:hAnsi="Times New Roman" w:cs="Times New Roman"/>
          <w:sz w:val="24"/>
          <w:szCs w:val="24"/>
        </w:rPr>
        <w:t xml:space="preserve">ционной деятельности через себя, открыть и узнать что-то новое. </w:t>
      </w:r>
    </w:p>
    <w:p w:rsidR="00EB3FAE" w:rsidRPr="00294573" w:rsidRDefault="00EB3FAE" w:rsidP="00EB3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4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рамках реализации проекта нами уже пройден большой путь к достижению поставленной цели. Создана, активно внедряется и апробируется теоретическая база проекта в форме брошюр, методических и дидактических сборников, публикаций. Так только </w:t>
      </w:r>
      <w:r w:rsidR="00294573">
        <w:rPr>
          <w:rFonts w:ascii="Times New Roman" w:eastAsia="Times New Roman" w:hAnsi="Times New Roman" w:cs="Times New Roman"/>
          <w:sz w:val="24"/>
          <w:szCs w:val="24"/>
        </w:rPr>
        <w:t>методических пособий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было издано 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 xml:space="preserve"> 5 из которых междунаро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 xml:space="preserve">ного уровня. </w:t>
      </w:r>
    </w:p>
    <w:p w:rsidR="007D7BFF" w:rsidRPr="007D7BFF" w:rsidRDefault="007D7BFF" w:rsidP="007D7B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2014 году учреждение стало победителем краевого конкурса среди дошкольных о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разовательных организаций, внедряющих инновационные образовательные программы</w:t>
      </w:r>
      <w:r w:rsidR="00FE0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7BFF" w:rsidRPr="007D7BFF" w:rsidRDefault="00FE0715" w:rsidP="007D7B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к</w:t>
      </w:r>
      <w:r w:rsidR="007D7BFF"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оллектив являются активными участниками научно-исследовательской и методической деятельности: разработаны и успешно реализуются и</w:t>
      </w:r>
      <w:r w:rsidR="007D7BFF"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7D7BFF"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новационные проекты «Организация двигательной предметно-развивающей среды как сре</w:t>
      </w:r>
      <w:r w:rsidR="007D7BFF"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7D7BFF"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 физического  развития дошкольников», «Гармония души». </w:t>
      </w:r>
    </w:p>
    <w:p w:rsidR="00294573" w:rsidRPr="0095135B" w:rsidRDefault="00294573" w:rsidP="002945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Созданная в ДОУ система управления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 методической рабо</w:t>
      </w: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той, позвол</w:t>
      </w: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 обеспечить условия для раскрытия профессионального потенциала каждого педагога, к</w:t>
      </w: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торый имеет возможность принимать активное участие в инновационной деятельности и п</w:t>
      </w: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951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пуляризовать ее результаты на всех уровнях.</w:t>
      </w:r>
    </w:p>
    <w:p w:rsidR="007D7BFF" w:rsidRPr="007D7BFF" w:rsidRDefault="007D7BFF" w:rsidP="007D7B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Инструктор по физической культуре Хацкевич Ирина Геннадьевна стала победителем ежегодного краевого конкурса «Лучшие педагогические работники дошкольных образов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организаций – 2014 года». Воспитатель Чурилова Татьяна Юрьевна в 2014 году ст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 призером  регионального этапа Всероссийского конкурса в области педагогики, воспит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и работы с детьми и молодежью до 20 лет «За нравственный подвиг учителя». Воспит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 Аюева Ирина Ивановна в 2012 году  стала победителем муниципального этапа Всеро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сийского конкурса профессионального мастерства педагогов «Мой лучший урок». В 2013 году педагогический коллектив стал победителем Всероссийского конкурса детского и юн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шеского творчества «Славься, казачество!»</w:t>
      </w:r>
      <w:r w:rsidR="002C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141FB" w:rsidRDefault="007D7BFF" w:rsidP="007D7B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 опытов работы педагогов МБДОУ внесены в муниципальный банк данных ППО: Хацкевич И.Г. «Организация совместной работы ДОУ и семьи по сохранению и укр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плению здоровья детей» и «Организация двигательной деятельности детей дошкольного во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раста с учетом биологических ритмов», Аюева И.И. «Нравственно-патриотическое воспит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детей дошкольного возраста», Григорян Л.Г. «Обучение детей грамоте в детском саду», Чурилова Т.Ю. «Гармония души», Сальникова Е.С. «Методы и приемы обучения детей д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школьного возраста английскому языку». Опыт работы коллектива, обобщенный и предста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ленный в брошюрах, методических сборниках, журналах, востребован педагогическим с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D7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обществом.</w:t>
      </w:r>
    </w:p>
    <w:p w:rsidR="00D02E4A" w:rsidRDefault="00D02E4A" w:rsidP="00F549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4A">
        <w:rPr>
          <w:rFonts w:ascii="Times New Roman" w:eastAsia="Times New Roman" w:hAnsi="Times New Roman" w:cs="Times New Roman"/>
          <w:sz w:val="24"/>
          <w:szCs w:val="24"/>
        </w:rPr>
        <w:t>И в завершени</w:t>
      </w:r>
      <w:r w:rsidR="00294573">
        <w:rPr>
          <w:rFonts w:ascii="Times New Roman" w:eastAsia="Times New Roman" w:hAnsi="Times New Roman" w:cs="Times New Roman"/>
          <w:sz w:val="24"/>
          <w:szCs w:val="24"/>
        </w:rPr>
        <w:t>ихочется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 xml:space="preserve"> вспомнить </w:t>
      </w:r>
      <w:r w:rsidR="0065731C">
        <w:rPr>
          <w:rFonts w:ascii="Times New Roman" w:eastAsia="Times New Roman" w:hAnsi="Times New Roman" w:cs="Times New Roman"/>
          <w:sz w:val="24"/>
          <w:szCs w:val="24"/>
        </w:rPr>
        <w:t xml:space="preserve">известную 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>фразу: «Дети – цветы жизни». Так вот Роза и Шиповник – это два вида одного и того же растения. Но Шиповник вырос сам, как получилось, как смог… А над развитием Розы трудились умелые руки и чуткие сердца С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>довников.  Так вот именно мы с вами те Садовники, от которых зависит кем, вырастет реб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E4A">
        <w:rPr>
          <w:rFonts w:ascii="Times New Roman" w:eastAsia="Times New Roman" w:hAnsi="Times New Roman" w:cs="Times New Roman"/>
          <w:sz w:val="24"/>
          <w:szCs w:val="24"/>
        </w:rPr>
        <w:t>нок. Мы очень хотим, чтобы благодаря нашей совместной работе с каждым годом в России вырастало все меньше примитивного шиповника и все больше достойных великолепных Роз.</w:t>
      </w:r>
    </w:p>
    <w:p w:rsidR="00E441AD" w:rsidRDefault="00E441AD" w:rsidP="00F549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AD" w:rsidRPr="00D02E4A" w:rsidRDefault="00E441AD" w:rsidP="00AF6F6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4AF">
        <w:rPr>
          <w:rFonts w:ascii="Times New Roman" w:hAnsi="Times New Roman"/>
          <w:b/>
          <w:iCs/>
          <w:sz w:val="28"/>
          <w:szCs w:val="28"/>
        </w:rPr>
        <w:lastRenderedPageBreak/>
        <w:t>Список литературы</w:t>
      </w:r>
    </w:p>
    <w:p w:rsidR="00AF6F62" w:rsidRDefault="00AF6F62" w:rsidP="00AF6F62">
      <w:pPr>
        <w:pStyle w:val="a5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F6F62">
        <w:rPr>
          <w:rFonts w:ascii="Times New Roman" w:eastAsia="Calibri" w:hAnsi="Times New Roman" w:cs="Times New Roman"/>
          <w:b/>
          <w:i/>
          <w:sz w:val="28"/>
          <w:szCs w:val="28"/>
        </w:rPr>
        <w:t>Анисимова М.С., Хабарова 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Двигательная деятельность млад</w:t>
      </w:r>
      <w:r w:rsidRPr="00AF6F62">
        <w:rPr>
          <w:rFonts w:ascii="Times New Roman" w:eastAsia="Calibri" w:hAnsi="Times New Roman" w:cs="Times New Roman"/>
          <w:sz w:val="28"/>
          <w:szCs w:val="28"/>
        </w:rPr>
        <w:t>шего и среднего дошкольного возраста - СПб.: ДЕТСТВО-ПРЕСС, 2012.</w:t>
      </w:r>
    </w:p>
    <w:p w:rsidR="002A5D30" w:rsidRPr="002A5D30" w:rsidRDefault="002A5D30" w:rsidP="00814123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23">
        <w:rPr>
          <w:rFonts w:ascii="Times New Roman" w:eastAsia="Calibri" w:hAnsi="Times New Roman" w:cs="Times New Roman"/>
          <w:b/>
          <w:i/>
          <w:sz w:val="28"/>
          <w:szCs w:val="28"/>
        </w:rPr>
        <w:t>Бабаева</w:t>
      </w:r>
      <w:r w:rsidR="00814123" w:rsidRPr="00814123">
        <w:rPr>
          <w:rFonts w:ascii="Times New Roman" w:eastAsia="Calibri" w:hAnsi="Times New Roman" w:cs="Times New Roman"/>
          <w:b/>
          <w:i/>
          <w:sz w:val="28"/>
          <w:szCs w:val="28"/>
        </w:rPr>
        <w:t>Т.И.</w:t>
      </w:r>
      <w:r w:rsidRPr="00814123">
        <w:rPr>
          <w:rFonts w:ascii="Times New Roman" w:eastAsia="Calibri" w:hAnsi="Times New Roman" w:cs="Times New Roman"/>
          <w:b/>
          <w:i/>
          <w:sz w:val="28"/>
          <w:szCs w:val="28"/>
        </w:rPr>
        <w:t>, Гогоберидзе</w:t>
      </w:r>
      <w:r w:rsidR="00814123" w:rsidRPr="00814123">
        <w:rPr>
          <w:rFonts w:ascii="Times New Roman" w:eastAsia="Calibri" w:hAnsi="Times New Roman" w:cs="Times New Roman"/>
          <w:b/>
          <w:i/>
          <w:sz w:val="28"/>
          <w:szCs w:val="28"/>
        </w:rPr>
        <w:t>А.Г.</w:t>
      </w:r>
      <w:r w:rsidRPr="00814123">
        <w:rPr>
          <w:rFonts w:ascii="Times New Roman" w:eastAsia="Calibri" w:hAnsi="Times New Roman" w:cs="Times New Roman"/>
          <w:b/>
          <w:i/>
          <w:sz w:val="28"/>
          <w:szCs w:val="28"/>
        </w:rPr>
        <w:t>, Солнцева</w:t>
      </w:r>
      <w:r w:rsidR="00814123" w:rsidRPr="008141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О.В. </w:t>
      </w:r>
      <w:r>
        <w:rPr>
          <w:rFonts w:ascii="Times New Roman" w:eastAsia="Calibri" w:hAnsi="Times New Roman" w:cs="Times New Roman"/>
          <w:sz w:val="28"/>
          <w:szCs w:val="28"/>
        </w:rPr>
        <w:t>Примерная ос</w:t>
      </w:r>
      <w:r w:rsidRPr="002A5D30">
        <w:rPr>
          <w:rFonts w:ascii="Times New Roman" w:eastAsia="Calibri" w:hAnsi="Times New Roman" w:cs="Times New Roman"/>
          <w:sz w:val="28"/>
          <w:szCs w:val="28"/>
        </w:rPr>
        <w:t>новнаяобр</w:t>
      </w:r>
      <w:r w:rsidRPr="002A5D30">
        <w:rPr>
          <w:rFonts w:ascii="Times New Roman" w:eastAsia="Calibri" w:hAnsi="Times New Roman" w:cs="Times New Roman"/>
          <w:sz w:val="28"/>
          <w:szCs w:val="28"/>
        </w:rPr>
        <w:t>а</w:t>
      </w:r>
      <w:r w:rsidRPr="002A5D30">
        <w:rPr>
          <w:rFonts w:ascii="Times New Roman" w:eastAsia="Calibri" w:hAnsi="Times New Roman" w:cs="Times New Roman"/>
          <w:sz w:val="28"/>
          <w:szCs w:val="28"/>
        </w:rPr>
        <w:t>зова</w:t>
      </w:r>
      <w:r w:rsidR="00814123">
        <w:rPr>
          <w:rFonts w:ascii="Times New Roman" w:eastAsia="Calibri" w:hAnsi="Times New Roman" w:cs="Times New Roman"/>
          <w:sz w:val="28"/>
          <w:szCs w:val="28"/>
        </w:rPr>
        <w:t>тельная про</w:t>
      </w:r>
      <w:r w:rsidRPr="002A5D30">
        <w:rPr>
          <w:rFonts w:ascii="Times New Roman" w:eastAsia="Calibri" w:hAnsi="Times New Roman" w:cs="Times New Roman"/>
          <w:sz w:val="28"/>
          <w:szCs w:val="28"/>
        </w:rPr>
        <w:t>грамма дошкольного образования. – СПб.: «ДЕТ</w:t>
      </w:r>
      <w:r w:rsidR="00814123">
        <w:rPr>
          <w:rFonts w:ascii="Times New Roman" w:eastAsia="Calibri" w:hAnsi="Times New Roman" w:cs="Times New Roman"/>
          <w:sz w:val="28"/>
          <w:szCs w:val="28"/>
        </w:rPr>
        <w:t>СТВО-ПРЕСС», 2014</w:t>
      </w:r>
      <w:r w:rsidRPr="002A5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1AD" w:rsidRPr="00E441AD" w:rsidRDefault="00E441AD" w:rsidP="00814123">
      <w:pPr>
        <w:pStyle w:val="a5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F62">
        <w:rPr>
          <w:rFonts w:ascii="Times New Roman" w:eastAsia="Calibri" w:hAnsi="Times New Roman" w:cs="Times New Roman"/>
          <w:b/>
          <w:i/>
          <w:sz w:val="28"/>
          <w:szCs w:val="28"/>
        </w:rPr>
        <w:t>Берестнева З.И.</w:t>
      </w:r>
      <w:r w:rsidRPr="00E441AD">
        <w:rPr>
          <w:rFonts w:ascii="Times New Roman" w:eastAsia="Calibri" w:hAnsi="Times New Roman" w:cs="Times New Roman"/>
          <w:sz w:val="28"/>
          <w:szCs w:val="28"/>
        </w:rPr>
        <w:t xml:space="preserve"> Здоровый малыш. Программа оздоровления детей в ДОУ [Текст] / З.И. Берестнева.- М: Творческий Центр 2008.</w:t>
      </w:r>
    </w:p>
    <w:p w:rsidR="00E441AD" w:rsidRDefault="00E441AD" w:rsidP="00814123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1AD">
        <w:rPr>
          <w:rFonts w:ascii="Times New Roman" w:eastAsia="Calibri" w:hAnsi="Times New Roman" w:cs="Times New Roman"/>
          <w:b/>
          <w:i/>
          <w:sz w:val="28"/>
          <w:szCs w:val="28"/>
        </w:rPr>
        <w:t>Волосникова Т.В.</w:t>
      </w:r>
      <w:r w:rsidRPr="00E441AD">
        <w:rPr>
          <w:rFonts w:ascii="Times New Roman" w:eastAsia="Calibri" w:hAnsi="Times New Roman" w:cs="Times New Roman"/>
          <w:sz w:val="28"/>
          <w:szCs w:val="28"/>
        </w:rPr>
        <w:t xml:space="preserve"> Управление здоровьем детей в системе физкультурно-оздоровительной деятельности дошкольного учреждения// Журнал «Ученые з</w:t>
      </w:r>
      <w:r w:rsidRPr="00E441AD">
        <w:rPr>
          <w:rFonts w:ascii="Times New Roman" w:eastAsia="Calibri" w:hAnsi="Times New Roman" w:cs="Times New Roman"/>
          <w:sz w:val="28"/>
          <w:szCs w:val="28"/>
        </w:rPr>
        <w:t>а</w:t>
      </w:r>
      <w:r w:rsidRPr="00E441AD">
        <w:rPr>
          <w:rFonts w:ascii="Times New Roman" w:eastAsia="Calibri" w:hAnsi="Times New Roman" w:cs="Times New Roman"/>
          <w:sz w:val="28"/>
          <w:szCs w:val="28"/>
        </w:rPr>
        <w:t>писки университета имени П.Ф. Лесгафта».Выпуск: 3 (61) 2010, 14 апреля 2010, с.26-29.</w:t>
      </w:r>
    </w:p>
    <w:p w:rsidR="00AF6F62" w:rsidRDefault="00AF6F62" w:rsidP="002A5D3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F62">
        <w:rPr>
          <w:rFonts w:ascii="Times New Roman" w:eastAsia="Calibri" w:hAnsi="Times New Roman" w:cs="Times New Roman"/>
          <w:b/>
          <w:i/>
          <w:sz w:val="28"/>
          <w:szCs w:val="28"/>
        </w:rPr>
        <w:t>ГрядкинаТ.С.</w:t>
      </w:r>
      <w:r w:rsidRPr="00AF6F62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область «Физическая культура». – СПб.: ДЕТСТВО-ПРЕСС, 2012.</w:t>
      </w:r>
    </w:p>
    <w:p w:rsidR="00AF6F62" w:rsidRDefault="00AF6F62" w:rsidP="002A5D3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F62">
        <w:rPr>
          <w:rFonts w:ascii="Times New Roman" w:eastAsia="Calibri" w:hAnsi="Times New Roman" w:cs="Times New Roman"/>
          <w:b/>
          <w:i/>
          <w:sz w:val="28"/>
          <w:szCs w:val="28"/>
        </w:rPr>
        <w:t>ПодольскаяЕ.И.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Физическое раз</w:t>
      </w:r>
      <w:r w:rsidRPr="00AF6F62">
        <w:rPr>
          <w:rFonts w:ascii="Times New Roman" w:eastAsia="Calibri" w:hAnsi="Times New Roman" w:cs="Times New Roman"/>
          <w:sz w:val="28"/>
          <w:szCs w:val="28"/>
        </w:rPr>
        <w:t>витие детей 2-7 лет. – Волгоград: Уч</w:t>
      </w:r>
      <w:r w:rsidRPr="00AF6F62">
        <w:rPr>
          <w:rFonts w:ascii="Times New Roman" w:eastAsia="Calibri" w:hAnsi="Times New Roman" w:cs="Times New Roman"/>
          <w:sz w:val="28"/>
          <w:szCs w:val="28"/>
        </w:rPr>
        <w:t>и</w:t>
      </w:r>
      <w:r w:rsidRPr="00AF6F62">
        <w:rPr>
          <w:rFonts w:ascii="Times New Roman" w:eastAsia="Calibri" w:hAnsi="Times New Roman" w:cs="Times New Roman"/>
          <w:sz w:val="28"/>
          <w:szCs w:val="28"/>
        </w:rPr>
        <w:t>тель, 2013.</w:t>
      </w:r>
    </w:p>
    <w:p w:rsidR="00E441AD" w:rsidRPr="00E441AD" w:rsidRDefault="00E441AD" w:rsidP="002A5D3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1AD">
        <w:rPr>
          <w:rFonts w:ascii="Times New Roman" w:eastAsia="Calibri" w:hAnsi="Times New Roman" w:cs="Times New Roman"/>
          <w:sz w:val="28"/>
          <w:szCs w:val="28"/>
        </w:rPr>
        <w:t>Социально-оздоровительная технология «Здоровый дошкольник»/ Под ред. Антонова</w:t>
      </w:r>
      <w:r w:rsidR="00814123" w:rsidRPr="00E441AD">
        <w:rPr>
          <w:rFonts w:ascii="Times New Roman" w:eastAsia="Calibri" w:hAnsi="Times New Roman" w:cs="Times New Roman"/>
          <w:sz w:val="28"/>
          <w:szCs w:val="28"/>
        </w:rPr>
        <w:t>Ю.Е.</w:t>
      </w:r>
      <w:bookmarkStart w:id="0" w:name="_GoBack"/>
      <w:bookmarkEnd w:id="0"/>
      <w:r w:rsidRPr="00E441AD">
        <w:rPr>
          <w:rFonts w:ascii="Times New Roman" w:eastAsia="Calibri" w:hAnsi="Times New Roman" w:cs="Times New Roman"/>
          <w:sz w:val="28"/>
          <w:szCs w:val="28"/>
        </w:rPr>
        <w:t>-М.: Педагогическая литература, 2012.</w:t>
      </w:r>
    </w:p>
    <w:sectPr w:rsidR="00E441AD" w:rsidRPr="00E441AD" w:rsidSect="00D02E4A">
      <w:footerReference w:type="default" r:id="rId3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98" w:rsidRDefault="00BA2498" w:rsidP="00E441AD">
      <w:pPr>
        <w:spacing w:after="0" w:line="240" w:lineRule="auto"/>
      </w:pPr>
      <w:r>
        <w:separator/>
      </w:r>
    </w:p>
  </w:endnote>
  <w:endnote w:type="continuationSeparator" w:id="1">
    <w:p w:rsidR="00BA2498" w:rsidRDefault="00BA2498" w:rsidP="00E4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92215"/>
      <w:docPartObj>
        <w:docPartGallery w:val="Page Numbers (Bottom of Page)"/>
        <w:docPartUnique/>
      </w:docPartObj>
    </w:sdtPr>
    <w:sdtContent>
      <w:p w:rsidR="00E441AD" w:rsidRDefault="00D54581">
        <w:pPr>
          <w:pStyle w:val="a8"/>
          <w:jc w:val="right"/>
        </w:pPr>
        <w:r>
          <w:fldChar w:fldCharType="begin"/>
        </w:r>
        <w:r w:rsidR="00E441AD">
          <w:instrText>PAGE   \* MERGEFORMAT</w:instrText>
        </w:r>
        <w:r>
          <w:fldChar w:fldCharType="separate"/>
        </w:r>
        <w:r w:rsidR="00BF1043">
          <w:rPr>
            <w:noProof/>
          </w:rPr>
          <w:t>2</w:t>
        </w:r>
        <w:r>
          <w:fldChar w:fldCharType="end"/>
        </w:r>
      </w:p>
    </w:sdtContent>
  </w:sdt>
  <w:p w:rsidR="00E441AD" w:rsidRDefault="00E441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98" w:rsidRDefault="00BA2498" w:rsidP="00E441AD">
      <w:pPr>
        <w:spacing w:after="0" w:line="240" w:lineRule="auto"/>
      </w:pPr>
      <w:r>
        <w:separator/>
      </w:r>
    </w:p>
  </w:footnote>
  <w:footnote w:type="continuationSeparator" w:id="1">
    <w:p w:rsidR="00BA2498" w:rsidRDefault="00BA2498" w:rsidP="00E4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6A4"/>
    <w:multiLevelType w:val="hybridMultilevel"/>
    <w:tmpl w:val="CC7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45A3"/>
    <w:multiLevelType w:val="hybridMultilevel"/>
    <w:tmpl w:val="81F65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DC0956"/>
    <w:multiLevelType w:val="hybridMultilevel"/>
    <w:tmpl w:val="A328DB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A64374"/>
    <w:multiLevelType w:val="hybridMultilevel"/>
    <w:tmpl w:val="F8EC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A836D1"/>
    <w:multiLevelType w:val="hybridMultilevel"/>
    <w:tmpl w:val="59A470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987665"/>
    <w:multiLevelType w:val="hybridMultilevel"/>
    <w:tmpl w:val="EA541C0A"/>
    <w:lvl w:ilvl="0" w:tplc="11DC8E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4A"/>
    <w:rsid w:val="00072EFC"/>
    <w:rsid w:val="00147BA5"/>
    <w:rsid w:val="001C1387"/>
    <w:rsid w:val="00294573"/>
    <w:rsid w:val="002A5D30"/>
    <w:rsid w:val="002C6ED6"/>
    <w:rsid w:val="00385D32"/>
    <w:rsid w:val="003A5E7D"/>
    <w:rsid w:val="0062153E"/>
    <w:rsid w:val="0065731C"/>
    <w:rsid w:val="006615C7"/>
    <w:rsid w:val="007D7BFF"/>
    <w:rsid w:val="00814123"/>
    <w:rsid w:val="009141FB"/>
    <w:rsid w:val="0095135B"/>
    <w:rsid w:val="009E2C7A"/>
    <w:rsid w:val="00A0788F"/>
    <w:rsid w:val="00AF6F62"/>
    <w:rsid w:val="00BA2498"/>
    <w:rsid w:val="00BF1043"/>
    <w:rsid w:val="00CF3500"/>
    <w:rsid w:val="00D02E4A"/>
    <w:rsid w:val="00D54581"/>
    <w:rsid w:val="00D72E0A"/>
    <w:rsid w:val="00DD2601"/>
    <w:rsid w:val="00E441AD"/>
    <w:rsid w:val="00EB3FAE"/>
    <w:rsid w:val="00F549C4"/>
    <w:rsid w:val="00FA0C1A"/>
    <w:rsid w:val="00FE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  <o:r id="V:Rule3" type="connector" idref="#Прямая со стрелкой 18"/>
        <o:r id="V:Rule4" type="connector" idref="#Прямая со стрелкой 21"/>
        <o:r id="V:Rule5" type="connector" idref="#Прямая со стрелкой 17"/>
        <o:r id="V:Rule6" type="connector" idref="#Прямая со стрелкой 22"/>
        <o:r id="V:Rule7" type="connector" idref="#Прямая со стрелкой 16"/>
        <o:r id="V:Rule8" type="connector" idref="#Прямая со стрелкой 23"/>
        <o:r id="V:Rule9" type="connector" idref="#Прямая со стрелкой 15"/>
        <o:r id="V:Rule10" type="connector" idref="#Прямая со стрелкой 33"/>
        <o:r id="V:Rule11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FAE"/>
    <w:pPr>
      <w:ind w:left="720"/>
      <w:contextualSpacing/>
    </w:pPr>
  </w:style>
  <w:style w:type="table" w:styleId="1-4">
    <w:name w:val="Medium Grid 1 Accent 4"/>
    <w:basedOn w:val="a1"/>
    <w:uiPriority w:val="67"/>
    <w:rsid w:val="003A5E7D"/>
    <w:pPr>
      <w:spacing w:after="0" w:line="240" w:lineRule="auto"/>
    </w:pPr>
    <w:rPr>
      <w:rFonts w:ascii="Times New Roman"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6">
    <w:name w:val="header"/>
    <w:basedOn w:val="a"/>
    <w:link w:val="a7"/>
    <w:uiPriority w:val="99"/>
    <w:unhideWhenUsed/>
    <w:rsid w:val="00E4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1AD"/>
  </w:style>
  <w:style w:type="paragraph" w:styleId="a8">
    <w:name w:val="footer"/>
    <w:basedOn w:val="a"/>
    <w:link w:val="a9"/>
    <w:uiPriority w:val="99"/>
    <w:unhideWhenUsed/>
    <w:rsid w:val="00E4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FAE"/>
    <w:pPr>
      <w:ind w:left="720"/>
      <w:contextualSpacing/>
    </w:pPr>
  </w:style>
  <w:style w:type="table" w:styleId="1-4">
    <w:name w:val="Medium Grid 1 Accent 4"/>
    <w:basedOn w:val="a1"/>
    <w:uiPriority w:val="67"/>
    <w:rsid w:val="003A5E7D"/>
    <w:pPr>
      <w:spacing w:after="0" w:line="240" w:lineRule="auto"/>
    </w:pPr>
    <w:rPr>
      <w:rFonts w:ascii="Times New Roman"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6">
    <w:name w:val="header"/>
    <w:basedOn w:val="a"/>
    <w:link w:val="a7"/>
    <w:uiPriority w:val="99"/>
    <w:unhideWhenUsed/>
    <w:rsid w:val="00E4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1AD"/>
  </w:style>
  <w:style w:type="paragraph" w:styleId="a8">
    <w:name w:val="footer"/>
    <w:basedOn w:val="a"/>
    <w:link w:val="a9"/>
    <w:uiPriority w:val="99"/>
    <w:unhideWhenUsed/>
    <w:rsid w:val="00E4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FAC1-4A70-40E6-97A9-2651C71D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Женя</cp:lastModifiedBy>
  <cp:revision>2</cp:revision>
  <cp:lastPrinted>2015-02-12T11:06:00Z</cp:lastPrinted>
  <dcterms:created xsi:type="dcterms:W3CDTF">2015-11-23T13:13:00Z</dcterms:created>
  <dcterms:modified xsi:type="dcterms:W3CDTF">2015-11-23T13:13:00Z</dcterms:modified>
</cp:coreProperties>
</file>